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【　　年　　月　　日】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文書番号：【No.】</w:t>
      </w:r>
    </w:p>
    <w:p>
      <w:pPr>
        <w:spacing w:line="300" w:lineRule="exact"/>
      </w:pPr>
      <w:r>
        <w:rPr>
          <w:rFonts w:ascii="Yu Mincho" w:eastAsia="游明朝" w:hAnsi="Yu Mincho"/>
          <w:sz w:val="21"/>
          <w:szCs w:val="21"/>
        </w:rPr>
        <w:t xml:space="preserve"/>
      </w:r>
    </w:p>
    <w:p>
      <w:pPr>
        <w:spacing w:line="300" w:lineRule="exact"/>
      </w:pPr>
      <w:r>
        <w:rPr>
          <w:rFonts w:ascii="Yu Mincho" w:eastAsia="游明朝" w:hAnsi="Yu Mincho"/>
          <w:sz w:val="24"/>
          <w:szCs w:val="24"/>
        </w:rPr>
        <w:t xml:space="preserve">【取引先会社名】　御中</w:t>
      </w:r>
    </w:p>
    <w:p>
      <w:pPr>
        <w:spacing w:after="160" w:line="320" w:lineRule="exact"/>
      </w:pPr>
      <w:r>
        <w:rPr>
          <w:rFonts w:ascii="Yu Mincho" w:eastAsia="游明朝" w:hAnsi="Yu Mincho"/>
          <w:sz w:val="21"/>
          <w:szCs w:val="21"/>
        </w:rPr>
        <w:t xml:space="preserve">【部署名】　【ご担当者名】　様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【自社名】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【部署名】　【担当者名】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〒【郵便番号】　【住所】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TEL：【電話番号】　FAX：【FAX番号】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Email：【メールアドレス】</w:t>
      </w:r>
    </w:p>
    <w:p>
      <w:pPr>
        <w:spacing w:after="200" w:before="120" w:line="480" w:lineRule="exact"/>
        <w:jc w:val="center"/>
      </w:pPr>
      <w:r>
        <w:rPr>
          <w:rFonts w:ascii="Yu Mincho" w:eastAsia="游明朝" w:hAnsi="Yu Mincho"/>
          <w:b/>
          <w:bCs/>
          <w:sz w:val="32"/>
          <w:szCs w:val="32"/>
        </w:rPr>
        <w:t xml:space="preserve">督促状</w:t>
      </w:r>
    </w:p>
    <w:p>
      <w:pPr>
        <w:spacing w:line="300" w:lineRule="exact"/>
        <w:ind w:firstLine="0"/>
      </w:pPr>
      <w:r>
        <w:rPr>
          <w:rFonts w:ascii="Yu Mincho" w:eastAsia="游明朝" w:hAnsi="Yu Mincho"/>
          <w:sz w:val="21"/>
          <w:szCs w:val="21"/>
        </w:rPr>
        <w:t xml:space="preserve">拝啓　平素は格別のご高配を賜り、厚く御礼申し上げます。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さて、下記代金につきましては、いずれもお支払期日を経過しており、これまで下記のとおりご連絡を差し上げてまいりましたが、本日に至るまでご入金ならびにご連絡をいただけておりません。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つきましては、下記合計金額を【　年　月　日】までに必ずお支払いくださいますよう、重ねてお願い申し上げます。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上記期限までにお支払いならびにご連絡をいただけない場合は、誠に不本意ながら、今後のお取引について検討させていただく場合がございます。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一部をお支払い済みの場合や、お支払いが難しいご事情がおありの場合は、上記期限までに必ずご連絡ください。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本状と行き違いにてお支払いいただいている場合は、何卒ご容赦くださいますようお願い申し上げます。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敬具</w:t>
      </w:r>
    </w:p>
    <w:p>
      <w:pPr>
        <w:spacing w:after="120" w:before="120"/>
        <w:jc w:val="center"/>
      </w:pPr>
      <w:r>
        <w:rPr>
          <w:rFonts w:ascii="Yu Mincho" w:eastAsia="游明朝" w:hAnsi="Yu Mincho"/>
          <w:sz w:val="21"/>
          <w:szCs w:val="21"/>
        </w:rPr>
        <w:t xml:space="preserve">記</w:t>
      </w:r>
    </w:p>
    <w:p>
      <w:pPr>
        <w:spacing w:after="6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これまでのご連絡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4870"/>
      </w:tblGrid>
      <w:tr>
        <w:trPr>
          <w:tblHeader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日付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方法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【郵送／メール】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請求書の送付（下記の各請求）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【郵送／メール】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お支払い状況のご確認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【郵送／メール】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お支払いのお願い</w:t>
            </w:r>
          </w:p>
        </w:tc>
      </w:tr>
    </w:tbl>
    <w:p>
      <w:pPr>
        <w:spacing w:after="60" w:before="12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未入金のご請求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800"/>
        <w:gridCol w:w="2100"/>
        <w:gridCol w:w="2100"/>
        <w:gridCol w:w="2370"/>
      </w:tblGrid>
      <w:tr>
        <w:trPr>
          <w:tblHeader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No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請求書番号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請求日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お支払期日</w:t>
            </w:r>
          </w:p>
        </w:tc>
        <w:tc>
          <w:tcPr>
            <w:tcW w:type="dxa" w:w="2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ご請求金額（税込）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  <w:tc>
          <w:tcPr>
            <w:tcW w:type="dxa" w:w="2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6700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center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未入金額 合計</w:t>
            </w:r>
          </w:p>
        </w:tc>
        <w:tc>
          <w:tcPr>
            <w:tcW w:type="dxa" w:w="2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【合計金額】円</w:t>
            </w:r>
          </w:p>
        </w:tc>
      </w:tr>
    </w:tbl>
    <w:p>
      <w:pPr>
        <w:spacing w:line="160" w:lineRule="exact"/>
      </w:pPr>
      <w:r>
        <w:rPr>
          <w:rFonts w:ascii="Yu Mincho" w:eastAsia="游明朝" w:hAnsi="Yu Mincho"/>
          <w:sz w:val="21"/>
          <w:szCs w:val="21"/>
        </w:rP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お支払期限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日】（必着）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お振込先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【銀行名】【支店名】　【普通／当座】【口座番号】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口座名義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【口座名義（カナ）】</w:t>
            </w:r>
          </w:p>
        </w:tc>
      </w:tr>
    </w:tbl>
    <w:p>
      <w:pPr>
        <w:spacing w:before="120"/>
        <w:jc w:val="right"/>
      </w:pPr>
      <w:r>
        <w:rPr>
          <w:rFonts w:ascii="Yu Mincho" w:eastAsia="游明朝" w:hAnsi="Yu Mincho"/>
          <w:sz w:val="21"/>
          <w:szCs w:val="21"/>
        </w:rPr>
        <w:t xml:space="preserve">以上</w:t>
      </w:r>
    </w:p>
    <w:sectPr>
      <w:pgSz w:w="11906" w:h="16838" w:orient="portrait"/>
      <w:pgMar w:top="851" w:right="1418" w:bottom="907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eastAsia="游明朝" w:hAnsi="Yu Mincho"/>
        <w:sz w:val="21"/>
        <w:szCs w:val="21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2026-09-30T09:42:09.494Z</dcterms:created>
  <dcterms:modified xsi:type="dcterms:W3CDTF">2026-09-30T09:42:09.494Z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